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EAAB" w14:textId="5D6D6ACA" w:rsidR="00C50BA0" w:rsidRPr="00DA25D2" w:rsidRDefault="00C50BA0" w:rsidP="00C50BA0">
      <w:pPr>
        <w:spacing w:after="0" w:line="360" w:lineRule="auto"/>
        <w:jc w:val="both"/>
      </w:pPr>
      <w:r w:rsidRPr="006D0036">
        <w:rPr>
          <w:highlight w:val="cyan"/>
        </w:rPr>
        <w:t>(emitir em papel timbrado do Clube)</w:t>
      </w:r>
    </w:p>
    <w:p w14:paraId="6162C7AF" w14:textId="77777777" w:rsidR="00C50BA0" w:rsidRPr="00DA25D2" w:rsidRDefault="00C50BA0" w:rsidP="00C50BA0">
      <w:pPr>
        <w:spacing w:after="0" w:line="360" w:lineRule="auto"/>
        <w:jc w:val="center"/>
        <w:rPr>
          <w:b/>
          <w:bCs/>
        </w:rPr>
      </w:pPr>
    </w:p>
    <w:p w14:paraId="0F70765D" w14:textId="00699407" w:rsidR="00C50BA0" w:rsidRPr="006D0036" w:rsidRDefault="00C50BA0" w:rsidP="00C50BA0">
      <w:pPr>
        <w:spacing w:after="0" w:line="360" w:lineRule="auto"/>
        <w:jc w:val="center"/>
        <w:rPr>
          <w:b/>
          <w:bCs/>
          <w:u w:val="single"/>
        </w:rPr>
      </w:pPr>
      <w:r w:rsidRPr="006D0036">
        <w:rPr>
          <w:b/>
          <w:bCs/>
          <w:u w:val="single"/>
        </w:rPr>
        <w:t xml:space="preserve">DECLARAÇÃO DE CIRCULAÇÃO PARA </w:t>
      </w:r>
      <w:r w:rsidR="002D1EE8" w:rsidRPr="006D0036">
        <w:rPr>
          <w:b/>
          <w:bCs/>
          <w:u w:val="single"/>
        </w:rPr>
        <w:t>DESLOCAÇÕES AUTORIZADAS</w:t>
      </w:r>
    </w:p>
    <w:p w14:paraId="68797FE9" w14:textId="77777777" w:rsidR="00C50BA0" w:rsidRPr="00DA25D2" w:rsidRDefault="00C50BA0" w:rsidP="00C50BA0">
      <w:pPr>
        <w:spacing w:after="0" w:line="360" w:lineRule="auto"/>
        <w:jc w:val="both"/>
      </w:pPr>
    </w:p>
    <w:p w14:paraId="19A0B81A" w14:textId="422C86CD" w:rsidR="004B1025" w:rsidRDefault="004B1025" w:rsidP="007E2A64">
      <w:pPr>
        <w:spacing w:line="360" w:lineRule="auto"/>
        <w:jc w:val="both"/>
      </w:pPr>
      <w:r w:rsidRPr="00DA25D2">
        <w:t>Em face das limitações estabelecidas na Resolução do Conselho de Ministros n.º 7</w:t>
      </w:r>
      <w:r w:rsidR="00283C6C">
        <w:t>7</w:t>
      </w:r>
      <w:r w:rsidRPr="00DA25D2">
        <w:t xml:space="preserve">-A/2021, de </w:t>
      </w:r>
      <w:r w:rsidR="00283C6C">
        <w:t>24</w:t>
      </w:r>
      <w:r w:rsidRPr="00DA25D2">
        <w:t xml:space="preserve"> de junho de 2021, que altera as medidas aplicáveis a determinados municípios no âmbito da situação de calamidade, no âmbito da pandemia da doença COVID-19</w:t>
      </w:r>
    </w:p>
    <w:p w14:paraId="5992C78C" w14:textId="09799DA0" w:rsidR="006D0036" w:rsidRDefault="006D0036" w:rsidP="007E2A64">
      <w:pPr>
        <w:spacing w:line="360" w:lineRule="auto"/>
        <w:jc w:val="both"/>
      </w:pPr>
      <w:r w:rsidRPr="00C2321B">
        <w:rPr>
          <w:rFonts w:cs="ArialMT"/>
          <w:b/>
        </w:rPr>
        <w:t>O clube /sociedade desportiva</w:t>
      </w:r>
      <w:r w:rsidRPr="00C2321B">
        <w:rPr>
          <w:rFonts w:cs="ArialMT"/>
        </w:rPr>
        <w:t xml:space="preserve"> …………………………………………………………………….., representado por ………………………………………………………e</w:t>
      </w:r>
      <w:r>
        <w:rPr>
          <w:rFonts w:cs="ArialMT"/>
        </w:rPr>
        <w:t xml:space="preserve"> ……………………………………………………………………………………………………..</w:t>
      </w:r>
    </w:p>
    <w:p w14:paraId="684C797F" w14:textId="74732DDA" w:rsidR="006D0036" w:rsidRDefault="006D0036" w:rsidP="006D0036">
      <w:pPr>
        <w:spacing w:line="360" w:lineRule="auto"/>
        <w:jc w:val="both"/>
      </w:pPr>
      <w:r>
        <w:t>d</w:t>
      </w:r>
      <w:r w:rsidR="00C50BA0" w:rsidRPr="00DA25D2">
        <w:t xml:space="preserve">eclara, para os devidos efeitos legais, </w:t>
      </w:r>
      <w:r w:rsidR="004B1025" w:rsidRPr="00DA25D2">
        <w:t>nos termos do nº 3</w:t>
      </w:r>
      <w:r w:rsidR="00283C6C">
        <w:t>º A</w:t>
      </w:r>
      <w:r w:rsidR="004B1025" w:rsidRPr="00DA25D2">
        <w:t xml:space="preserve"> da referida Resolução n.º 7</w:t>
      </w:r>
      <w:r w:rsidR="00283C6C">
        <w:t>7</w:t>
      </w:r>
      <w:r w:rsidR="004B1025" w:rsidRPr="00DA25D2">
        <w:t xml:space="preserve">-A/2021, no cumprimento da Orientação nº 036/2020 da DGS </w:t>
      </w:r>
      <w:r w:rsidR="00C50BA0" w:rsidRPr="00DA25D2">
        <w:t xml:space="preserve">relativa às Competições Desportivas, que </w:t>
      </w:r>
      <w:r>
        <w:t>o</w:t>
      </w:r>
    </w:p>
    <w:p w14:paraId="2EFE5F2E" w14:textId="77777777" w:rsidR="004B1025" w:rsidRDefault="006D0036" w:rsidP="007E2A64">
      <w:pPr>
        <w:spacing w:line="360" w:lineRule="auto"/>
        <w:jc w:val="both"/>
        <w:rPr>
          <w:rFonts w:cs="ArialMT"/>
        </w:rPr>
      </w:pPr>
      <w:r w:rsidRPr="00801925">
        <w:rPr>
          <w:rFonts w:cs="ArialMT"/>
          <w:b/>
        </w:rPr>
        <w:t>Agente desportivo (atleta, treinador, dirigente, outro)</w:t>
      </w:r>
      <w:r>
        <w:rPr>
          <w:rFonts w:cs="ArialMT"/>
        </w:rPr>
        <w:t xml:space="preserve">, com o </w:t>
      </w:r>
      <w:r w:rsidRPr="009715DC">
        <w:rPr>
          <w:rFonts w:cs="ArialMT"/>
        </w:rPr>
        <w:t xml:space="preserve">Nome: ………………………………………., com o CIPA………………….., e com o cartão de cidadão n.º ………………., válido até……………., com residência habitual em ……………….., concelho de …………………………, devidamente inscrito/filiado na FAP, </w:t>
      </w:r>
    </w:p>
    <w:p w14:paraId="445D9F6B" w14:textId="60B23093" w:rsidR="007E2A64" w:rsidRPr="006D0036" w:rsidRDefault="00C50BA0" w:rsidP="007E2A64">
      <w:pPr>
        <w:spacing w:line="360" w:lineRule="auto"/>
        <w:jc w:val="both"/>
        <w:rPr>
          <w:rFonts w:cs="ArialMT"/>
        </w:rPr>
      </w:pPr>
      <w:r w:rsidRPr="00DA25D2">
        <w:t xml:space="preserve">necessita de circular por mais do que um concelho </w:t>
      </w:r>
      <w:r w:rsidR="007E2A64" w:rsidRPr="00DA25D2">
        <w:t xml:space="preserve">no âmbito das deslocações e atividades compreendidas na prática de atividade desportiva federada, em contexto de treino e em contexto competitivo, fundamental para a normal realização das provas nacionais, integradas </w:t>
      </w:r>
      <w:r w:rsidR="006D0036">
        <w:t xml:space="preserve">no calendário desportivo da FAP </w:t>
      </w:r>
      <w:r w:rsidR="007E2A64" w:rsidRPr="00DA25D2">
        <w:t xml:space="preserve">em vigor para a presente época desportiva de 2020/21, sendo pois tais deslocações efetuadas no âmbito de atividades relativas a competições desportivas federadas, autorizadas no âmbito do artigo 53.º, alínea </w:t>
      </w:r>
      <w:r w:rsidR="006D0036">
        <w:t xml:space="preserve">a) e </w:t>
      </w:r>
      <w:r w:rsidR="007E2A64" w:rsidRPr="00DA25D2">
        <w:t>b) da mencionada Resolução.</w:t>
      </w:r>
    </w:p>
    <w:p w14:paraId="052DD6AF" w14:textId="1E581189" w:rsidR="000A1AD6" w:rsidRPr="00DA25D2" w:rsidRDefault="00C50BA0" w:rsidP="007E2A64">
      <w:pPr>
        <w:spacing w:after="0" w:line="360" w:lineRule="auto"/>
        <w:jc w:val="both"/>
      </w:pPr>
      <w:r w:rsidRPr="00DA25D2">
        <w:t>Atenta a natureza das funções e tarefas desempenhadas por este Agente Desportivo, não é possível o recurso regular ao teletrabalho, razão pela qual este tem que se deslocar, entre a sua residência e as instalações desportiva</w:t>
      </w:r>
      <w:r w:rsidR="000A1AD6" w:rsidRPr="00DA25D2">
        <w:t>s</w:t>
      </w:r>
      <w:r w:rsidRPr="00DA25D2">
        <w:t xml:space="preserve"> do C</w:t>
      </w:r>
      <w:r w:rsidR="006D0036">
        <w:t>lube desportivo federado na FAP</w:t>
      </w:r>
      <w:r w:rsidR="007E2A64" w:rsidRPr="00DA25D2">
        <w:t>.</w:t>
      </w:r>
    </w:p>
    <w:p w14:paraId="0BD94BEF" w14:textId="77777777" w:rsidR="007E2A64" w:rsidRPr="00DA25D2" w:rsidRDefault="007E2A64" w:rsidP="00C50BA0">
      <w:pPr>
        <w:spacing w:after="0" w:line="360" w:lineRule="auto"/>
        <w:jc w:val="both"/>
      </w:pPr>
    </w:p>
    <w:p w14:paraId="10397417" w14:textId="77777777" w:rsidR="006D0036" w:rsidRPr="009715DC" w:rsidRDefault="006D0036" w:rsidP="006D0036">
      <w:pPr>
        <w:spacing w:line="360" w:lineRule="auto"/>
        <w:jc w:val="both"/>
        <w:rPr>
          <w:rFonts w:cs="ArialMT"/>
        </w:rPr>
      </w:pPr>
      <w:r w:rsidRPr="009715DC">
        <w:t xml:space="preserve">Por ser verdade se passa a presente declaração que vai assinada e autenticada com o </w:t>
      </w:r>
      <w:r>
        <w:t>carimbo em uso no clube/sociedade desportiva</w:t>
      </w:r>
    </w:p>
    <w:p w14:paraId="13FED1A7" w14:textId="22783BAA" w:rsidR="006D0036" w:rsidRDefault="006D0036" w:rsidP="006D0036">
      <w:pPr>
        <w:spacing w:line="360" w:lineRule="auto"/>
        <w:jc w:val="both"/>
      </w:pPr>
    </w:p>
    <w:p w14:paraId="31BDAA11" w14:textId="77777777" w:rsidR="006D0036" w:rsidRPr="009715DC" w:rsidRDefault="006D0036" w:rsidP="006D0036">
      <w:pPr>
        <w:spacing w:line="360" w:lineRule="auto"/>
        <w:ind w:left="2124" w:firstLine="707"/>
        <w:jc w:val="both"/>
      </w:pPr>
      <w:r>
        <w:t>……..</w:t>
      </w:r>
      <w:r w:rsidRPr="009715DC">
        <w:t xml:space="preserve">, </w:t>
      </w:r>
      <w:r>
        <w:t>…… de junho de 2021</w:t>
      </w:r>
    </w:p>
    <w:p w14:paraId="711794A4" w14:textId="0C8B637D" w:rsidR="00E103D1" w:rsidRPr="00DA25D2" w:rsidRDefault="00E103D1" w:rsidP="00C50BA0">
      <w:pPr>
        <w:spacing w:after="0" w:line="360" w:lineRule="auto"/>
        <w:jc w:val="both"/>
        <w:rPr>
          <w:i/>
          <w:iCs/>
          <w:u w:val="single"/>
        </w:rPr>
      </w:pPr>
    </w:p>
    <w:sectPr w:rsidR="00E103D1" w:rsidRPr="00DA25D2" w:rsidSect="00C50BA0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B4ABF"/>
    <w:multiLevelType w:val="hybridMultilevel"/>
    <w:tmpl w:val="6CA2F4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A0"/>
    <w:rsid w:val="000A1AD6"/>
    <w:rsid w:val="002321CF"/>
    <w:rsid w:val="00283C6C"/>
    <w:rsid w:val="002D1EE8"/>
    <w:rsid w:val="00391E2B"/>
    <w:rsid w:val="004B1025"/>
    <w:rsid w:val="004E68B3"/>
    <w:rsid w:val="004F3019"/>
    <w:rsid w:val="006D0036"/>
    <w:rsid w:val="007E2A64"/>
    <w:rsid w:val="00A23F01"/>
    <w:rsid w:val="00BC083E"/>
    <w:rsid w:val="00C50BA0"/>
    <w:rsid w:val="00DA25D2"/>
    <w:rsid w:val="00E103D1"/>
    <w:rsid w:val="00F44C7F"/>
    <w:rsid w:val="00F53F1F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1CDE"/>
  <w15:chartTrackingRefBased/>
  <w15:docId w15:val="{11031ECD-D0A2-4938-91C9-C04E4E05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aliases w:val="f,Footer1,ft"/>
    <w:basedOn w:val="Normal"/>
    <w:link w:val="RodapCarter"/>
    <w:uiPriority w:val="99"/>
    <w:rsid w:val="00C50BA0"/>
    <w:pPr>
      <w:tabs>
        <w:tab w:val="center" w:pos="4320"/>
        <w:tab w:val="right" w:pos="8640"/>
      </w:tabs>
      <w:spacing w:after="120" w:line="264" w:lineRule="auto"/>
      <w:jc w:val="both"/>
    </w:pPr>
    <w:rPr>
      <w:rFonts w:ascii="Book Antiqua" w:eastAsia="Times New Roman" w:hAnsi="Book Antiqua" w:cs="Times New Roman"/>
      <w:szCs w:val="20"/>
      <w:lang w:val="x-none"/>
    </w:rPr>
  </w:style>
  <w:style w:type="character" w:customStyle="1" w:styleId="RodapCarter">
    <w:name w:val="Rodapé Caráter"/>
    <w:aliases w:val="f Caráter,Footer1 Caráter,ft Caráter"/>
    <w:basedOn w:val="Tipodeletrapredefinidodopargrafo"/>
    <w:link w:val="Rodap"/>
    <w:uiPriority w:val="99"/>
    <w:rsid w:val="00C50BA0"/>
    <w:rPr>
      <w:rFonts w:ascii="Book Antiqua" w:eastAsia="Times New Roman" w:hAnsi="Book Antiqua" w:cs="Times New Roman"/>
      <w:szCs w:val="20"/>
      <w:lang w:val="x-none"/>
    </w:rPr>
  </w:style>
  <w:style w:type="table" w:styleId="TabelacomGrelha">
    <w:name w:val="Table Grid"/>
    <w:basedOn w:val="Tabelanormal"/>
    <w:uiPriority w:val="39"/>
    <w:rsid w:val="00C5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D00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Oliveira</dc:creator>
  <cp:keywords/>
  <dc:description/>
  <cp:lastModifiedBy>Utilizador</cp:lastModifiedBy>
  <cp:revision>5</cp:revision>
  <cp:lastPrinted>2021-06-18T09:20:00Z</cp:lastPrinted>
  <dcterms:created xsi:type="dcterms:W3CDTF">2021-06-18T12:03:00Z</dcterms:created>
  <dcterms:modified xsi:type="dcterms:W3CDTF">2021-06-25T12:31:00Z</dcterms:modified>
</cp:coreProperties>
</file>